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8A" w:rsidRDefault="0069318A" w:rsidP="00742346">
      <w:pPr>
        <w:pStyle w:val="Zhlav"/>
        <w:tabs>
          <w:tab w:val="clear" w:pos="4536"/>
          <w:tab w:val="clear" w:pos="9072"/>
        </w:tabs>
        <w:ind w:left="-4111" w:right="851"/>
        <w:jc w:val="both"/>
        <w:rPr>
          <w:rFonts w:cs="Arial"/>
          <w:bCs/>
          <w:sz w:val="22"/>
          <w:szCs w:val="22"/>
        </w:rPr>
        <w:sectPr w:rsidR="0069318A" w:rsidSect="00742346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875" w:right="1418" w:bottom="1985" w:left="1418" w:header="567" w:footer="737" w:gutter="0"/>
          <w:cols w:num="2" w:space="708" w:equalWidth="0">
            <w:col w:w="850" w:space="2"/>
            <w:col w:w="8218"/>
          </w:cols>
          <w:titlePg/>
          <w:docGrid w:linePitch="360"/>
        </w:sectPr>
      </w:pPr>
      <w:bookmarkStart w:id="0" w:name="_GoBack"/>
      <w:bookmarkEnd w:id="0"/>
      <w:r>
        <w:rPr>
          <w:rFonts w:cs="Arial"/>
          <w:bCs/>
          <w:sz w:val="22"/>
          <w:szCs w:val="22"/>
        </w:rPr>
        <w:br w:type="column"/>
      </w:r>
    </w:p>
    <w:p w:rsidR="00DF046F" w:rsidRDefault="00742346" w:rsidP="00DF04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</w:t>
      </w:r>
    </w:p>
    <w:p w:rsidR="00DF046F" w:rsidRDefault="00DF046F" w:rsidP="00DF046F">
      <w:pPr>
        <w:jc w:val="center"/>
        <w:rPr>
          <w:b/>
          <w:sz w:val="28"/>
          <w:szCs w:val="28"/>
        </w:rPr>
      </w:pPr>
    </w:p>
    <w:p w:rsidR="00742346" w:rsidRDefault="00621F5F" w:rsidP="00DF04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ODNĚTÍ PŮDY ZE ZEMĚDĚLSKÉHO PŮDNÍHO FONDU</w:t>
      </w:r>
    </w:p>
    <w:p w:rsidR="00742346" w:rsidRPr="00415A87" w:rsidRDefault="00742346" w:rsidP="00742346">
      <w:pPr>
        <w:jc w:val="center"/>
        <w:rPr>
          <w:b/>
          <w:sz w:val="22"/>
          <w:szCs w:val="22"/>
        </w:rPr>
      </w:pPr>
    </w:p>
    <w:p w:rsidR="00DF046F" w:rsidRDefault="00DF046F" w:rsidP="00DF046F">
      <w:pPr>
        <w:pBdr>
          <w:bottom w:val="single" w:sz="6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(dle § 9 zákona č. 334/1992 Sb., o ochraně zemědělského půdního fondu, ve znění pozdějších předpisů)</w:t>
      </w:r>
    </w:p>
    <w:p w:rsidR="00DF046F" w:rsidRDefault="00DF046F" w:rsidP="00DF046F">
      <w:pPr>
        <w:pBdr>
          <w:bottom w:val="single" w:sz="6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sz w:val="22"/>
          <w:szCs w:val="22"/>
        </w:rPr>
        <w:t>Žadatel:</w:t>
      </w:r>
      <w:r>
        <w:rPr>
          <w:sz w:val="22"/>
          <w:szCs w:val="22"/>
        </w:rPr>
        <w:t xml:space="preserve"> ….……………………………………………………………………………………………...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…………………………………………………………………………………………………...............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Adresa: ………………………………………………………………………………………………….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 ……………………………………………...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Datum narození / IČ: …………………………………………………………………………………..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Telefon / e-mail: ………………………………………………………………………………………..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sz w:val="22"/>
          <w:szCs w:val="22"/>
        </w:rPr>
        <w:t>Zástupce</w:t>
      </w:r>
      <w:r>
        <w:rPr>
          <w:sz w:val="22"/>
          <w:szCs w:val="22"/>
        </w:rPr>
        <w:t xml:space="preserve"> </w:t>
      </w:r>
      <w:r>
        <w:rPr>
          <w:i/>
          <w:sz w:val="16"/>
          <w:szCs w:val="16"/>
        </w:rPr>
        <w:t>(na základě plné moci)</w:t>
      </w:r>
      <w:r>
        <w:rPr>
          <w:sz w:val="22"/>
          <w:szCs w:val="22"/>
        </w:rPr>
        <w:t>: ……………………………………………………………………….....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Adresa: ………………………………………………………………………………………………….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Datum narození / IČ: …………………………………………………………………………………..</w:t>
      </w: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F046F" w:rsidRDefault="00DF046F" w:rsidP="00DF0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Telefon / e-mail: ………………………………………………………………………………………..</w:t>
      </w:r>
    </w:p>
    <w:p w:rsidR="00E66F1F" w:rsidRDefault="00E66F1F" w:rsidP="003241C9"/>
    <w:p w:rsidR="00E66F1F" w:rsidRDefault="00E66F1F" w:rsidP="003241C9"/>
    <w:p w:rsidR="003241C9" w:rsidRPr="00E66F1F" w:rsidRDefault="003241C9" w:rsidP="003241C9">
      <w:pPr>
        <w:rPr>
          <w:b/>
          <w:sz w:val="22"/>
          <w:szCs w:val="22"/>
        </w:rPr>
      </w:pPr>
      <w:r w:rsidRPr="00E66F1F">
        <w:rPr>
          <w:b/>
          <w:sz w:val="22"/>
          <w:szCs w:val="22"/>
        </w:rPr>
        <w:t>[  ]   odeslat poštou</w:t>
      </w:r>
      <w:r w:rsidRPr="00E66F1F">
        <w:rPr>
          <w:b/>
          <w:sz w:val="22"/>
          <w:szCs w:val="22"/>
        </w:rPr>
        <w:tab/>
      </w:r>
      <w:r w:rsidRPr="00E66F1F">
        <w:rPr>
          <w:b/>
          <w:sz w:val="22"/>
          <w:szCs w:val="22"/>
        </w:rPr>
        <w:tab/>
        <w:t>[  ]   vyzvednout osobně</w:t>
      </w:r>
      <w:r w:rsidRPr="00E66F1F">
        <w:rPr>
          <w:b/>
          <w:sz w:val="22"/>
          <w:szCs w:val="22"/>
        </w:rPr>
        <w:tab/>
      </w:r>
    </w:p>
    <w:p w:rsidR="003241C9" w:rsidRPr="00E66F1F" w:rsidRDefault="003241C9" w:rsidP="003241C9">
      <w:pPr>
        <w:spacing w:after="120"/>
        <w:rPr>
          <w:i/>
          <w:sz w:val="18"/>
          <w:szCs w:val="18"/>
        </w:rPr>
      </w:pPr>
      <w:r w:rsidRPr="00E66F1F">
        <w:rPr>
          <w:i/>
          <w:sz w:val="18"/>
          <w:szCs w:val="18"/>
        </w:rPr>
        <w:t>(označte způsob doručení; v případě osobního vyzvednutí budete vyzváni telefonicky nebo e</w:t>
      </w:r>
      <w:r w:rsidR="00E66F1F" w:rsidRPr="00E66F1F">
        <w:rPr>
          <w:i/>
          <w:sz w:val="18"/>
          <w:szCs w:val="18"/>
        </w:rPr>
        <w:t>le</w:t>
      </w:r>
      <w:r w:rsidRPr="00E66F1F">
        <w:rPr>
          <w:i/>
          <w:sz w:val="18"/>
          <w:szCs w:val="18"/>
        </w:rPr>
        <w:t>ktronicky)</w:t>
      </w:r>
    </w:p>
    <w:p w:rsidR="00E66F1F" w:rsidRDefault="00E66F1F" w:rsidP="00DF046F">
      <w:pPr>
        <w:rPr>
          <w:b/>
          <w:sz w:val="22"/>
          <w:szCs w:val="22"/>
        </w:rPr>
      </w:pPr>
    </w:p>
    <w:p w:rsidR="00E66F1F" w:rsidRDefault="00E66F1F" w:rsidP="00DF046F">
      <w:pPr>
        <w:rPr>
          <w:b/>
          <w:sz w:val="22"/>
          <w:szCs w:val="22"/>
        </w:rPr>
      </w:pPr>
    </w:p>
    <w:p w:rsidR="00DF046F" w:rsidRDefault="00E66F1F" w:rsidP="00DF046F">
      <w:pPr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="00DF046F">
        <w:rPr>
          <w:b/>
          <w:sz w:val="22"/>
          <w:szCs w:val="22"/>
        </w:rPr>
        <w:t>ozemek</w:t>
      </w:r>
      <w:r w:rsidR="00DF046F">
        <w:rPr>
          <w:sz w:val="22"/>
          <w:szCs w:val="22"/>
        </w:rPr>
        <w:t xml:space="preserve"> p. č.: ……………………………… Výměra: ………………………...............................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K. ú.: ………………………………………….. Kultura: ………………………………………….…..</w:t>
      </w:r>
    </w:p>
    <w:p w:rsidR="00DF046F" w:rsidRDefault="00DF046F" w:rsidP="00DF046F">
      <w:pPr>
        <w:rPr>
          <w:sz w:val="22"/>
          <w:szCs w:val="22"/>
        </w:rPr>
      </w:pPr>
    </w:p>
    <w:p w:rsidR="00E66F1F" w:rsidRDefault="00DF046F" w:rsidP="00E66F1F">
      <w:pPr>
        <w:rPr>
          <w:sz w:val="22"/>
          <w:szCs w:val="22"/>
        </w:rPr>
      </w:pPr>
      <w:r>
        <w:rPr>
          <w:sz w:val="22"/>
          <w:szCs w:val="22"/>
        </w:rPr>
        <w:t>Vlastník: ……………………………………… Adresa: …..…………………………………............</w:t>
      </w:r>
    </w:p>
    <w:p w:rsidR="00DF046F" w:rsidRDefault="00DF046F" w:rsidP="00E66F1F">
      <w:pPr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</w:t>
      </w:r>
    </w:p>
    <w:p w:rsidR="00DF046F" w:rsidRDefault="00DF046F" w:rsidP="00DF046F">
      <w:pPr>
        <w:rPr>
          <w:sz w:val="22"/>
          <w:szCs w:val="22"/>
        </w:rPr>
      </w:pPr>
      <w:r>
        <w:rPr>
          <w:b/>
          <w:sz w:val="22"/>
          <w:szCs w:val="22"/>
        </w:rPr>
        <w:t>Pozemek</w:t>
      </w:r>
      <w:r>
        <w:rPr>
          <w:sz w:val="22"/>
          <w:szCs w:val="22"/>
        </w:rPr>
        <w:t xml:space="preserve"> p. č.: ……………………………… Výměra: ………………………...............................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K. ú.: ………………………………………….. Kultura: ………………………………………………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Vlastník: ……………………………………… Adresa: ………………………………………………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b/>
          <w:sz w:val="22"/>
          <w:szCs w:val="22"/>
        </w:rPr>
        <w:t>Pozemek</w:t>
      </w:r>
      <w:r>
        <w:rPr>
          <w:sz w:val="22"/>
          <w:szCs w:val="22"/>
        </w:rPr>
        <w:t xml:space="preserve"> p. č.: ……………………………… Výměra: ………………………...............................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K. ú.: ………………………………………….. Kultura: ………………………………………………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Vlastník: ……………………………………… Adresa: ……………………………………..............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b/>
          <w:sz w:val="22"/>
          <w:szCs w:val="22"/>
        </w:rPr>
        <w:t>Druh odnět</w:t>
      </w:r>
      <w:r>
        <w:rPr>
          <w:sz w:val="22"/>
          <w:szCs w:val="22"/>
        </w:rPr>
        <w:t>í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(označte křížkem)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[    ]   trvalé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[    ]   dočasné 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b/>
          <w:sz w:val="22"/>
          <w:szCs w:val="22"/>
        </w:rPr>
        <w:t>Doba dočasnosti</w:t>
      </w:r>
      <w:r>
        <w:rPr>
          <w:sz w:val="22"/>
          <w:szCs w:val="22"/>
        </w:rPr>
        <w:t xml:space="preserve"> </w:t>
      </w:r>
      <w:r>
        <w:rPr>
          <w:i/>
          <w:sz w:val="16"/>
          <w:szCs w:val="16"/>
        </w:rPr>
        <w:t>(pouze u dočasného odnětí)</w:t>
      </w:r>
      <w:r>
        <w:rPr>
          <w:sz w:val="22"/>
          <w:szCs w:val="22"/>
        </w:rPr>
        <w:t>: ………….………………………………………………...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b/>
          <w:sz w:val="22"/>
          <w:szCs w:val="22"/>
        </w:rPr>
        <w:t>Celková výměra</w:t>
      </w:r>
      <w:r>
        <w:rPr>
          <w:sz w:val="22"/>
          <w:szCs w:val="22"/>
        </w:rPr>
        <w:t xml:space="preserve"> odnímané části pozemku: ……………...........................................................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z toho </w:t>
      </w:r>
      <w:r>
        <w:rPr>
          <w:b/>
          <w:color w:val="000000"/>
          <w:sz w:val="22"/>
          <w:szCs w:val="22"/>
        </w:rPr>
        <w:t>výměra určená pro výpočet odvodů</w:t>
      </w:r>
      <w:r>
        <w:rPr>
          <w:sz w:val="22"/>
          <w:szCs w:val="22"/>
        </w:rPr>
        <w:t>: ……………………………………………………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jc w:val="both"/>
        <w:rPr>
          <w:i/>
          <w:sz w:val="16"/>
          <w:szCs w:val="16"/>
        </w:rPr>
      </w:pPr>
      <w:r>
        <w:rPr>
          <w:b/>
          <w:sz w:val="22"/>
          <w:szCs w:val="22"/>
        </w:rPr>
        <w:t>Objem  ornice  a  kulturních  vrstev</w:t>
      </w:r>
      <w:r>
        <w:rPr>
          <w:sz w:val="22"/>
          <w:szCs w:val="22"/>
        </w:rPr>
        <w:t xml:space="preserve">  </w:t>
      </w:r>
      <w:r>
        <w:rPr>
          <w:sz w:val="16"/>
          <w:szCs w:val="16"/>
        </w:rPr>
        <w:t>(</w:t>
      </w:r>
      <w:r>
        <w:rPr>
          <w:i/>
          <w:sz w:val="16"/>
          <w:szCs w:val="16"/>
        </w:rPr>
        <w:t xml:space="preserve">předběžná  bilance  skrývky  kulturních vrstev půdy a návrh způsobu </w:t>
      </w:r>
    </w:p>
    <w:p w:rsidR="00DF046F" w:rsidRDefault="00DF046F" w:rsidP="00DF046F">
      <w:pPr>
        <w:jc w:val="both"/>
        <w:rPr>
          <w:i/>
          <w:sz w:val="16"/>
          <w:szCs w:val="16"/>
        </w:rPr>
      </w:pPr>
    </w:p>
    <w:p w:rsidR="00DF046F" w:rsidRDefault="00DF046F" w:rsidP="00DF046F">
      <w:pPr>
        <w:jc w:val="both"/>
        <w:rPr>
          <w:sz w:val="22"/>
          <w:szCs w:val="22"/>
        </w:rPr>
      </w:pPr>
      <w:r>
        <w:rPr>
          <w:i/>
          <w:sz w:val="16"/>
          <w:szCs w:val="16"/>
        </w:rPr>
        <w:t>jejich hospodárného využití)</w:t>
      </w:r>
      <w:r>
        <w:rPr>
          <w:sz w:val="22"/>
          <w:szCs w:val="22"/>
        </w:rPr>
        <w:t>: …………………………………………………………………………………..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.…………………………………………………………………………………………………………...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F07854" w:rsidRDefault="00F07854" w:rsidP="00DF046F">
      <w:pPr>
        <w:rPr>
          <w:sz w:val="22"/>
          <w:szCs w:val="22"/>
        </w:rPr>
      </w:pPr>
    </w:p>
    <w:p w:rsidR="00F07854" w:rsidRDefault="00F07854" w:rsidP="00DF046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F07854" w:rsidRDefault="00F07854" w:rsidP="00DF046F">
      <w:pPr>
        <w:rPr>
          <w:sz w:val="22"/>
          <w:szCs w:val="22"/>
        </w:rPr>
      </w:pPr>
    </w:p>
    <w:p w:rsidR="00F07854" w:rsidRDefault="00F07854" w:rsidP="00DF046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b/>
          <w:sz w:val="22"/>
          <w:szCs w:val="22"/>
        </w:rPr>
        <w:t>Odůvodnění</w:t>
      </w:r>
      <w:r>
        <w:rPr>
          <w:sz w:val="22"/>
          <w:szCs w:val="22"/>
        </w:rPr>
        <w:t xml:space="preserve"> žádosti: ……………………………………………………………………………......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 xml:space="preserve">V Hradci Králové dne </w:t>
      </w:r>
    </w:p>
    <w:p w:rsidR="00DF046F" w:rsidRDefault="00DF046F" w:rsidP="00DF046F">
      <w:pPr>
        <w:rPr>
          <w:sz w:val="22"/>
          <w:szCs w:val="22"/>
        </w:rPr>
      </w:pP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                                    ……………………………………………</w:t>
      </w:r>
    </w:p>
    <w:p w:rsidR="00DF046F" w:rsidRDefault="00DF046F" w:rsidP="00DF046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podpis žadatele</w:t>
      </w:r>
    </w:p>
    <w:p w:rsidR="00E66F1F" w:rsidRDefault="00E66F1F" w:rsidP="00DF046F">
      <w:pPr>
        <w:rPr>
          <w:sz w:val="22"/>
          <w:szCs w:val="22"/>
        </w:rPr>
      </w:pPr>
    </w:p>
    <w:p w:rsidR="00E66F1F" w:rsidRDefault="00E66F1F" w:rsidP="00DF046F">
      <w:pPr>
        <w:rPr>
          <w:sz w:val="22"/>
          <w:szCs w:val="22"/>
        </w:rPr>
      </w:pPr>
    </w:p>
    <w:p w:rsidR="00F07854" w:rsidRDefault="00DF046F" w:rsidP="00DF046F">
      <w:pPr>
        <w:rPr>
          <w:b/>
          <w:sz w:val="22"/>
          <w:szCs w:val="22"/>
          <w:u w:val="single"/>
        </w:rPr>
      </w:pPr>
      <w:r w:rsidRPr="00DF046F">
        <w:rPr>
          <w:b/>
          <w:sz w:val="22"/>
          <w:szCs w:val="22"/>
          <w:u w:val="single"/>
        </w:rPr>
        <w:t>Příloh</w:t>
      </w:r>
      <w:r w:rsidR="00F07854">
        <w:rPr>
          <w:b/>
          <w:sz w:val="22"/>
          <w:szCs w:val="22"/>
          <w:u w:val="single"/>
        </w:rPr>
        <w:t xml:space="preserve">y dle § 9 odstavec 6 zákona č. 334/1992 Sb., o ochraně zemědělského půdního </w:t>
      </w:r>
    </w:p>
    <w:p w:rsidR="00F07854" w:rsidRDefault="00F07854" w:rsidP="00DF046F">
      <w:pPr>
        <w:rPr>
          <w:b/>
          <w:sz w:val="22"/>
          <w:szCs w:val="22"/>
          <w:u w:val="single"/>
        </w:rPr>
      </w:pPr>
    </w:p>
    <w:p w:rsidR="00DF046F" w:rsidRPr="00DF046F" w:rsidRDefault="00F07854" w:rsidP="00DF046F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fondu, v platném znění</w:t>
      </w:r>
      <w:r w:rsidR="00DF046F" w:rsidRPr="00DF046F">
        <w:rPr>
          <w:b/>
          <w:sz w:val="22"/>
          <w:szCs w:val="22"/>
          <w:u w:val="single"/>
        </w:rPr>
        <w:t>:</w:t>
      </w:r>
    </w:p>
    <w:p w:rsidR="00DF046F" w:rsidRDefault="00DF046F" w:rsidP="00DF046F">
      <w:pPr>
        <w:rPr>
          <w:b/>
          <w:sz w:val="22"/>
          <w:szCs w:val="22"/>
        </w:rPr>
      </w:pPr>
    </w:p>
    <w:p w:rsidR="00F07854" w:rsidRPr="00DF046F" w:rsidRDefault="00F07854" w:rsidP="00DF046F">
      <w:pPr>
        <w:rPr>
          <w:b/>
          <w:sz w:val="22"/>
          <w:szCs w:val="22"/>
        </w:rPr>
      </w:pPr>
    </w:p>
    <w:p w:rsidR="00DF046F" w:rsidRDefault="00DF046F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Vyplněná PŘÍLOHA A, B, C</w:t>
      </w:r>
    </w:p>
    <w:p w:rsidR="00DF046F" w:rsidRPr="00E66F1F" w:rsidRDefault="00DF046F" w:rsidP="00E66F1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 w:rsidRPr="00DF046F">
        <w:rPr>
          <w:sz w:val="22"/>
          <w:szCs w:val="22"/>
        </w:rPr>
        <w:t>Plná moc k</w:t>
      </w:r>
      <w:r w:rsidR="00F07854">
        <w:rPr>
          <w:sz w:val="22"/>
          <w:szCs w:val="22"/>
        </w:rPr>
        <w:t> </w:t>
      </w:r>
      <w:r w:rsidRPr="00DF046F">
        <w:rPr>
          <w:sz w:val="22"/>
          <w:szCs w:val="22"/>
        </w:rPr>
        <w:t>zastupování</w:t>
      </w:r>
      <w:r w:rsidR="00F07854">
        <w:rPr>
          <w:sz w:val="22"/>
          <w:szCs w:val="22"/>
        </w:rPr>
        <w:t xml:space="preserve"> pro účely správního řízení</w:t>
      </w:r>
      <w:r w:rsidR="00E66F1F">
        <w:rPr>
          <w:sz w:val="22"/>
          <w:szCs w:val="22"/>
        </w:rPr>
        <w:t xml:space="preserve"> </w:t>
      </w:r>
      <w:r w:rsidR="00F07854" w:rsidRPr="00E66F1F">
        <w:rPr>
          <w:i/>
          <w:sz w:val="18"/>
          <w:szCs w:val="18"/>
        </w:rPr>
        <w:t>(doručování včetně vzdání se práva odvolání)</w:t>
      </w:r>
    </w:p>
    <w:p w:rsidR="00DF046F" w:rsidRPr="00DF046F" w:rsidRDefault="00DF046F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 w:rsidRPr="00DF046F">
        <w:rPr>
          <w:sz w:val="22"/>
          <w:szCs w:val="22"/>
        </w:rPr>
        <w:t xml:space="preserve">Doklad o vlastnických vztazích </w:t>
      </w:r>
      <w:r w:rsidRPr="00F07854">
        <w:rPr>
          <w:i/>
          <w:sz w:val="18"/>
          <w:szCs w:val="18"/>
        </w:rPr>
        <w:t>(výpis z katastru nemovitosti)</w:t>
      </w:r>
    </w:p>
    <w:p w:rsidR="00DF046F" w:rsidRPr="00F07854" w:rsidRDefault="00DF046F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 w:rsidRPr="00DF046F">
        <w:rPr>
          <w:sz w:val="22"/>
          <w:szCs w:val="22"/>
        </w:rPr>
        <w:t xml:space="preserve">Vyjádření vlastníků dotčených pozemků, popřípadě jejich nájemců k navrhovanému odnětí </w:t>
      </w:r>
      <w:r w:rsidRPr="00F07854">
        <w:rPr>
          <w:i/>
          <w:sz w:val="18"/>
          <w:szCs w:val="18"/>
          <w:u w:val="single"/>
        </w:rPr>
        <w:t>(v případě zastupování nutno doložit plnou mocí)</w:t>
      </w:r>
    </w:p>
    <w:p w:rsidR="00F07854" w:rsidRPr="00F07854" w:rsidRDefault="00F07854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 w:rsidRPr="00F07854">
        <w:rPr>
          <w:sz w:val="22"/>
          <w:szCs w:val="22"/>
        </w:rPr>
        <w:t>Pokud je předmětem odnětí pouze etapa celkového záměru, žadatel uvede jeho konečný předpokládaný rozsah, zejména celkové požadavky na zemědělskou půdu</w:t>
      </w:r>
    </w:p>
    <w:p w:rsidR="00DF046F" w:rsidRPr="00DF046F" w:rsidRDefault="00DF046F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 w:rsidRPr="00F07854">
        <w:rPr>
          <w:sz w:val="22"/>
          <w:szCs w:val="22"/>
        </w:rPr>
        <w:t>Snímek z pozemkové mapy se zakreslením navrhovaného o</w:t>
      </w:r>
      <w:r w:rsidR="00F07854">
        <w:rPr>
          <w:sz w:val="22"/>
          <w:szCs w:val="22"/>
        </w:rPr>
        <w:t>dnětí v kopii katastrální mapy</w:t>
      </w:r>
      <w:r w:rsidR="00D90E0A">
        <w:rPr>
          <w:sz w:val="22"/>
          <w:szCs w:val="22"/>
        </w:rPr>
        <w:t xml:space="preserve"> </w:t>
      </w:r>
      <w:r w:rsidR="00D90E0A">
        <w:rPr>
          <w:i/>
          <w:sz w:val="18"/>
          <w:szCs w:val="18"/>
        </w:rPr>
        <w:t>(doložit mapu se zákresem stavby společně s výměrami, stejná předloha jako pro stavební úřad)</w:t>
      </w:r>
    </w:p>
    <w:p w:rsidR="003241C9" w:rsidRPr="003241C9" w:rsidRDefault="00DF046F" w:rsidP="003241C9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 w:rsidRPr="00DF046F">
        <w:rPr>
          <w:sz w:val="22"/>
          <w:szCs w:val="22"/>
        </w:rPr>
        <w:t>Výpočet odvodů za odnětí půdy ze zemědělského půdního fondu</w:t>
      </w:r>
      <w:r w:rsidR="003241C9">
        <w:rPr>
          <w:sz w:val="22"/>
          <w:szCs w:val="22"/>
        </w:rPr>
        <w:t xml:space="preserve"> včetně postupu výpočtu podle přílohy k zákonu a včetně vstupních údajů použitých pro výpočet</w:t>
      </w:r>
      <w:r w:rsidRPr="00DF046F">
        <w:rPr>
          <w:sz w:val="22"/>
          <w:szCs w:val="22"/>
        </w:rPr>
        <w:t>, nejde-li o odnětí, při kterém se odvody nepředepisují</w:t>
      </w:r>
      <w:r w:rsidR="00D90E0A">
        <w:rPr>
          <w:sz w:val="22"/>
          <w:szCs w:val="22"/>
        </w:rPr>
        <w:t xml:space="preserve"> </w:t>
      </w:r>
      <w:r w:rsidR="003241C9">
        <w:rPr>
          <w:i/>
          <w:sz w:val="18"/>
          <w:szCs w:val="18"/>
        </w:rPr>
        <w:t xml:space="preserve">(příloha B a </w:t>
      </w:r>
      <w:r w:rsidR="00E66F1F">
        <w:rPr>
          <w:i/>
          <w:sz w:val="18"/>
          <w:szCs w:val="18"/>
        </w:rPr>
        <w:t>C)</w:t>
      </w:r>
    </w:p>
    <w:p w:rsidR="00DF046F" w:rsidRDefault="00DF046F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 w:rsidRPr="00DF046F">
        <w:rPr>
          <w:sz w:val="22"/>
          <w:szCs w:val="22"/>
        </w:rPr>
        <w:t xml:space="preserve">Plán rekultivace, má-li být půda po ukončení účelu odnětí vrácena do zemědělského půdního fondu nebo rekultivována zalesněním </w:t>
      </w:r>
      <w:r w:rsidRPr="00E66F1F">
        <w:rPr>
          <w:i/>
          <w:sz w:val="18"/>
          <w:szCs w:val="18"/>
          <w:u w:val="single"/>
        </w:rPr>
        <w:t>(osázením dřevinami nebo keři)</w:t>
      </w:r>
      <w:r w:rsidR="00D90E0A">
        <w:rPr>
          <w:sz w:val="22"/>
          <w:szCs w:val="22"/>
        </w:rPr>
        <w:t xml:space="preserve"> či zřízením vodní plochy</w:t>
      </w:r>
    </w:p>
    <w:p w:rsidR="003241C9" w:rsidRDefault="003241C9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Předběžná bilance skrývky vrstev půdy a návrh způsobu jejich hospodárného využit</w:t>
      </w:r>
      <w:r w:rsidR="00E66F1F">
        <w:rPr>
          <w:sz w:val="22"/>
          <w:szCs w:val="22"/>
        </w:rPr>
        <w:t>í</w:t>
      </w:r>
    </w:p>
    <w:p w:rsidR="003241C9" w:rsidRDefault="003241C9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Vyhodnocení a návrh a</w:t>
      </w:r>
      <w:r w:rsidR="00E66F1F">
        <w:rPr>
          <w:sz w:val="22"/>
          <w:szCs w:val="22"/>
        </w:rPr>
        <w:t>lternativ podle § 7 odst. 1 a 2</w:t>
      </w:r>
    </w:p>
    <w:p w:rsidR="003241C9" w:rsidRDefault="00E66F1F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Výsledky pedologického průzkumu</w:t>
      </w:r>
    </w:p>
    <w:p w:rsidR="003241C9" w:rsidRDefault="00E66F1F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Údaje o odvodnění a závlahách</w:t>
      </w:r>
    </w:p>
    <w:p w:rsidR="003241C9" w:rsidRDefault="003241C9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Ú</w:t>
      </w:r>
      <w:r w:rsidR="00E66F1F">
        <w:rPr>
          <w:sz w:val="22"/>
          <w:szCs w:val="22"/>
        </w:rPr>
        <w:t>daje o protierozních opatřeních</w:t>
      </w:r>
    </w:p>
    <w:p w:rsidR="003241C9" w:rsidRDefault="003241C9" w:rsidP="00DF046F">
      <w:pPr>
        <w:numPr>
          <w:ilvl w:val="0"/>
          <w:numId w:val="1"/>
        </w:numPr>
        <w:spacing w:after="120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Zákres hranic bonitovaných půdně ekologických jednotek s vyznačením </w:t>
      </w:r>
      <w:r w:rsidR="00E66F1F">
        <w:rPr>
          <w:sz w:val="22"/>
          <w:szCs w:val="22"/>
        </w:rPr>
        <w:t>třídy ochrany</w:t>
      </w:r>
    </w:p>
    <w:p w:rsidR="003241C9" w:rsidRPr="00855CD7" w:rsidRDefault="003241C9" w:rsidP="00DF046F">
      <w:pPr>
        <w:numPr>
          <w:ilvl w:val="0"/>
          <w:numId w:val="1"/>
        </w:numPr>
        <w:spacing w:after="120"/>
        <w:ind w:left="1440"/>
        <w:jc w:val="both"/>
        <w:rPr>
          <w:sz w:val="18"/>
          <w:szCs w:val="18"/>
        </w:rPr>
      </w:pPr>
      <w:r>
        <w:rPr>
          <w:sz w:val="22"/>
          <w:szCs w:val="22"/>
        </w:rPr>
        <w:t>Informaci, v jakém následném řízení podle zvláštního právního předpisu má být souhlas s odnětím zemědělské půdy ze zeměd</w:t>
      </w:r>
      <w:r w:rsidR="00E66F1F">
        <w:rPr>
          <w:sz w:val="22"/>
          <w:szCs w:val="22"/>
        </w:rPr>
        <w:t xml:space="preserve">ělského půdního fondu podkladem </w:t>
      </w:r>
      <w:r w:rsidR="00E66F1F" w:rsidRPr="00E66F1F">
        <w:rPr>
          <w:i/>
          <w:sz w:val="18"/>
          <w:szCs w:val="18"/>
        </w:rPr>
        <w:t>(příloha A)</w:t>
      </w:r>
    </w:p>
    <w:p w:rsidR="00855CD7" w:rsidRDefault="00855CD7" w:rsidP="00855CD7">
      <w:pPr>
        <w:spacing w:after="120"/>
        <w:jc w:val="both"/>
        <w:rPr>
          <w:i/>
          <w:sz w:val="18"/>
          <w:szCs w:val="18"/>
        </w:rPr>
      </w:pPr>
    </w:p>
    <w:p w:rsidR="00855CD7" w:rsidRDefault="00855CD7" w:rsidP="00855CD7">
      <w:pPr>
        <w:spacing w:after="120"/>
        <w:jc w:val="both"/>
        <w:rPr>
          <w:i/>
          <w:sz w:val="18"/>
          <w:szCs w:val="18"/>
        </w:rPr>
      </w:pPr>
    </w:p>
    <w:p w:rsidR="00855CD7" w:rsidRDefault="00855CD7" w:rsidP="00855CD7">
      <w:pPr>
        <w:spacing w:after="120"/>
        <w:jc w:val="both"/>
        <w:rPr>
          <w:i/>
          <w:sz w:val="18"/>
          <w:szCs w:val="18"/>
        </w:rPr>
      </w:pPr>
    </w:p>
    <w:p w:rsidR="00855CD7" w:rsidRPr="00855CD7" w:rsidRDefault="00855CD7" w:rsidP="00855CD7">
      <w:pPr>
        <w:rPr>
          <w:color w:val="808080" w:themeColor="background1" w:themeShade="80"/>
        </w:rPr>
      </w:pPr>
    </w:p>
    <w:p w:rsidR="00855CD7" w:rsidRPr="00855CD7" w:rsidRDefault="00855CD7" w:rsidP="00855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808080" w:themeColor="background1" w:themeShade="80"/>
        </w:rPr>
      </w:pPr>
    </w:p>
    <w:p w:rsidR="00855CD7" w:rsidRPr="00855CD7" w:rsidRDefault="00855CD7" w:rsidP="00855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808080" w:themeColor="background1" w:themeShade="80"/>
        </w:rPr>
      </w:pPr>
      <w:r w:rsidRPr="00855CD7">
        <w:rPr>
          <w:i/>
          <w:color w:val="808080" w:themeColor="background1" w:themeShade="80"/>
        </w:rPr>
        <w:t>Chráníme Vaše osobní údaje</w:t>
      </w:r>
      <w:r w:rsidRPr="00855CD7">
        <w:rPr>
          <w:color w:val="808080" w:themeColor="background1" w:themeShade="80"/>
        </w:rPr>
        <w:t xml:space="preserve">. </w:t>
      </w:r>
      <w:r w:rsidRPr="00855CD7">
        <w:rPr>
          <w:i/>
          <w:color w:val="808080" w:themeColor="background1" w:themeShade="80"/>
        </w:rPr>
        <w:t>V tomto formuláři se v souladu s Nařízením GDPR shromažďují v rozsahu nutném pro plnění zákonem uložených povinností (nebo v souvislosti s výkonem veřejné moci) pouze osobní údaje nutné pro splnění účelu, který vyplývá z obsahu tohoto tiskopisu. Údaje jsou zpracovávány ode dne jejich poskytnutí po dobu nezbytnou k plnění daného účelu, konkrétní doba zpracování je stanovena spisovým a skartačním řádem. Podrobné informace k ochraně osobních údajů najdete na webových stránkách města.</w:t>
      </w:r>
    </w:p>
    <w:p w:rsidR="00855CD7" w:rsidRPr="00855CD7" w:rsidRDefault="00855CD7" w:rsidP="00855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808080" w:themeColor="background1" w:themeShade="80"/>
        </w:rPr>
      </w:pPr>
    </w:p>
    <w:p w:rsidR="00855CD7" w:rsidRPr="00855CD7" w:rsidRDefault="00855CD7" w:rsidP="00855CD7">
      <w:pPr>
        <w:spacing w:after="120"/>
        <w:jc w:val="both"/>
        <w:rPr>
          <w:color w:val="A6A6A6" w:themeColor="background1" w:themeShade="A6"/>
          <w:sz w:val="16"/>
          <w:szCs w:val="16"/>
        </w:rPr>
      </w:pPr>
    </w:p>
    <w:sectPr w:rsidR="00855CD7" w:rsidRPr="00855CD7" w:rsidSect="00517BCF">
      <w:footerReference w:type="default" r:id="rId13"/>
      <w:headerReference w:type="first" r:id="rId14"/>
      <w:type w:val="continuous"/>
      <w:pgSz w:w="11906" w:h="16838" w:code="9"/>
      <w:pgMar w:top="1418" w:right="1418" w:bottom="1418" w:left="1418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049" w:rsidRDefault="006E3049">
      <w:r>
        <w:separator/>
      </w:r>
    </w:p>
  </w:endnote>
  <w:endnote w:type="continuationSeparator" w:id="0">
    <w:p w:rsidR="006E3049" w:rsidRDefault="006E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B0A" w:rsidRDefault="00454B0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4B0A" w:rsidRDefault="00454B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B0A" w:rsidRDefault="00454B0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454B0A" w:rsidRDefault="00454B0A">
    <w:pPr>
      <w:pStyle w:val="Zpat"/>
      <w:jc w:val="center"/>
      <w:rPr>
        <w:rStyle w:val="slostrnky"/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t>/</w:t>
    </w:r>
    <w:r>
      <w:rPr>
        <w:rStyle w:val="slostrnky"/>
        <w:rFonts w:ascii="Times New Roman" w:hAnsi="Times New Roman"/>
        <w:sz w:val="16"/>
      </w:rPr>
      <w:fldChar w:fldCharType="begin"/>
    </w:r>
    <w:r>
      <w:rPr>
        <w:rStyle w:val="slostrnky"/>
        <w:rFonts w:ascii="Times New Roman" w:hAnsi="Times New Roman"/>
        <w:sz w:val="16"/>
      </w:rPr>
      <w:instrText xml:space="preserve"> NUMPAGES </w:instrText>
    </w:r>
    <w:r>
      <w:rPr>
        <w:rStyle w:val="slostrnky"/>
        <w:rFonts w:ascii="Times New Roman" w:hAnsi="Times New Roman"/>
        <w:sz w:val="16"/>
      </w:rPr>
      <w:fldChar w:fldCharType="separate"/>
    </w:r>
    <w:r w:rsidR="004A5A38">
      <w:rPr>
        <w:rStyle w:val="slostrnky"/>
        <w:rFonts w:ascii="Times New Roman" w:hAnsi="Times New Roman"/>
        <w:noProof/>
        <w:sz w:val="16"/>
      </w:rPr>
      <w:t>3</w:t>
    </w:r>
    <w:r>
      <w:rPr>
        <w:rStyle w:val="slostrnky"/>
        <w:rFonts w:ascii="Times New Roman" w:hAnsi="Times New Roman"/>
        <w:sz w:val="16"/>
      </w:rPr>
      <w:fldChar w:fldCharType="end"/>
    </w:r>
  </w:p>
  <w:p w:rsidR="00454B0A" w:rsidRDefault="00AC1E66">
    <w:pPr>
      <w:pStyle w:val="Zpat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noProof/>
        <w:sz w:val="16"/>
      </w:rPr>
      <w:drawing>
        <wp:inline distT="0" distB="0" distL="0" distR="0">
          <wp:extent cx="3543300" cy="209550"/>
          <wp:effectExtent l="0" t="0" r="0" b="0"/>
          <wp:docPr id="1" name="obrázek 1" descr="zapati_sabl_CSA7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pati_sabl_CSA7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B0A" w:rsidRDefault="00AC1E66">
    <w:pPr>
      <w:pStyle w:val="Zpat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915785" cy="410210"/>
          <wp:effectExtent l="0" t="0" r="0" b="8890"/>
          <wp:wrapSquare wrapText="bothSides"/>
          <wp:docPr id="34" name="obrázek 34" descr="zapati_mmhk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zapati_mmhk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785" cy="410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B0A" w:rsidRDefault="00454B0A">
    <w:pPr>
      <w:pStyle w:val="Zpat"/>
      <w:framePr w:wrap="around" w:vAnchor="text" w:hAnchor="margin" w:xAlign="center" w:y="1"/>
      <w:rPr>
        <w:rStyle w:val="slostrnky"/>
        <w:sz w:val="18"/>
      </w:rPr>
    </w:pP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PAGE  </w:instrText>
    </w:r>
    <w:r>
      <w:rPr>
        <w:rStyle w:val="slostrnky"/>
        <w:sz w:val="18"/>
      </w:rPr>
      <w:fldChar w:fldCharType="separate"/>
    </w:r>
    <w:r w:rsidR="00FE4450">
      <w:rPr>
        <w:rStyle w:val="slostrnky"/>
        <w:noProof/>
        <w:sz w:val="18"/>
      </w:rPr>
      <w:t>2</w:t>
    </w:r>
    <w:r>
      <w:rPr>
        <w:rStyle w:val="slostrnky"/>
        <w:sz w:val="18"/>
      </w:rPr>
      <w:fldChar w:fldCharType="end"/>
    </w:r>
    <w:r>
      <w:rPr>
        <w:rStyle w:val="slostrnky"/>
        <w:sz w:val="18"/>
      </w:rPr>
      <w:t xml:space="preserve"> / </w:t>
    </w: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 NUMPAGES </w:instrText>
    </w:r>
    <w:r>
      <w:rPr>
        <w:rStyle w:val="slostrnky"/>
        <w:sz w:val="18"/>
      </w:rPr>
      <w:fldChar w:fldCharType="separate"/>
    </w:r>
    <w:r w:rsidR="00FE4450">
      <w:rPr>
        <w:rStyle w:val="slostrnky"/>
        <w:noProof/>
        <w:sz w:val="18"/>
      </w:rPr>
      <w:t>3</w:t>
    </w:r>
    <w:r>
      <w:rPr>
        <w:rStyle w:val="slostrnky"/>
        <w:sz w:val="18"/>
      </w:rPr>
      <w:fldChar w:fldCharType="end"/>
    </w:r>
    <w:r>
      <w:rPr>
        <w:rStyle w:val="slostrnky"/>
        <w:sz w:val="18"/>
      </w:rPr>
      <w:t xml:space="preserve"> </w:t>
    </w:r>
  </w:p>
  <w:p w:rsidR="00454B0A" w:rsidRDefault="00454B0A">
    <w:pPr>
      <w:pStyle w:val="Zpat"/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049" w:rsidRDefault="006E3049">
      <w:r>
        <w:separator/>
      </w:r>
    </w:p>
  </w:footnote>
  <w:footnote w:type="continuationSeparator" w:id="0">
    <w:p w:rsidR="006E3049" w:rsidRDefault="006E3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B0A" w:rsidRDefault="00454B0A">
    <w:pPr>
      <w:pStyle w:val="Zhlav"/>
      <w:tabs>
        <w:tab w:val="clear" w:pos="4536"/>
        <w:tab w:val="clear" w:pos="9072"/>
        <w:tab w:val="center" w:pos="4860"/>
        <w:tab w:val="right" w:pos="972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B0A" w:rsidRDefault="00AC1E66">
    <w:pPr>
      <w:pStyle w:val="Zhlav"/>
      <w:jc w:val="center"/>
      <w:rPr>
        <w:sz w:val="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-549275</wp:posOffset>
          </wp:positionH>
          <wp:positionV relativeFrom="paragraph">
            <wp:posOffset>-181610</wp:posOffset>
          </wp:positionV>
          <wp:extent cx="6854190" cy="956310"/>
          <wp:effectExtent l="0" t="0" r="3810" b="0"/>
          <wp:wrapSquare wrapText="bothSides"/>
          <wp:docPr id="32" name="obrázek 32" descr="zahlavi_MMH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zahlavi_MMH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90" cy="956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4B0A" w:rsidRPr="00E829F4" w:rsidRDefault="00454B0A" w:rsidP="008162D3">
    <w:pPr>
      <w:pStyle w:val="Zhlav"/>
      <w:jc w:val="center"/>
      <w:rPr>
        <w:rFonts w:ascii="Verdana" w:hAnsi="Verdana"/>
        <w:sz w:val="12"/>
        <w:szCs w:val="12"/>
      </w:rPr>
    </w:pPr>
  </w:p>
  <w:p w:rsidR="00454B0A" w:rsidRDefault="00454B0A" w:rsidP="008162D3">
    <w:pPr>
      <w:pStyle w:val="Zhlav"/>
      <w:jc w:val="center"/>
      <w:rPr>
        <w:rFonts w:ascii="Verdana" w:hAnsi="Verdana"/>
        <w:sz w:val="12"/>
        <w:szCs w:val="12"/>
      </w:rPr>
    </w:pPr>
  </w:p>
  <w:p w:rsidR="00454B0A" w:rsidRDefault="00454B0A" w:rsidP="008162D3">
    <w:pPr>
      <w:pStyle w:val="Zhlav"/>
      <w:jc w:val="center"/>
      <w:rPr>
        <w:rFonts w:ascii="Verdana" w:hAnsi="Verdana"/>
        <w:sz w:val="12"/>
        <w:szCs w:val="12"/>
      </w:rPr>
    </w:pPr>
  </w:p>
  <w:p w:rsidR="00454B0A" w:rsidRDefault="00454B0A" w:rsidP="008162D3">
    <w:pPr>
      <w:pStyle w:val="Zhlav"/>
      <w:jc w:val="center"/>
      <w:rPr>
        <w:rFonts w:ascii="Verdana" w:hAnsi="Verdana"/>
        <w:sz w:val="12"/>
        <w:szCs w:val="12"/>
      </w:rPr>
    </w:pPr>
  </w:p>
  <w:p w:rsidR="00454B0A" w:rsidRPr="00E829F4" w:rsidRDefault="00454B0A" w:rsidP="008162D3">
    <w:pPr>
      <w:pStyle w:val="Zhlav"/>
      <w:jc w:val="center"/>
      <w:rPr>
        <w:rFonts w:ascii="Verdana" w:hAnsi="Verdana"/>
        <w:sz w:val="12"/>
        <w:szCs w:val="12"/>
      </w:rPr>
    </w:pPr>
  </w:p>
  <w:p w:rsidR="00454B0A" w:rsidRPr="00E829F4" w:rsidRDefault="00454B0A" w:rsidP="008162D3">
    <w:pPr>
      <w:pStyle w:val="Zhlav"/>
      <w:jc w:val="center"/>
      <w:rPr>
        <w:rFonts w:ascii="Verdana" w:hAnsi="Verdana"/>
        <w:sz w:val="12"/>
        <w:szCs w:val="12"/>
      </w:rPr>
    </w:pPr>
  </w:p>
  <w:p w:rsidR="00454B0A" w:rsidRPr="00E829F4" w:rsidRDefault="00454B0A" w:rsidP="008162D3">
    <w:pPr>
      <w:pStyle w:val="Zhlav"/>
      <w:jc w:val="center"/>
      <w:rPr>
        <w:rFonts w:ascii="Verdana" w:hAnsi="Verdana"/>
        <w:sz w:val="12"/>
        <w:szCs w:val="12"/>
      </w:rPr>
    </w:pPr>
  </w:p>
  <w:p w:rsidR="00454B0A" w:rsidRPr="00E829F4" w:rsidRDefault="00454B0A" w:rsidP="008162D3">
    <w:pPr>
      <w:pStyle w:val="Zhlav"/>
      <w:jc w:val="center"/>
      <w:rPr>
        <w:rFonts w:ascii="Verdana" w:hAnsi="Verdana"/>
        <w:sz w:val="12"/>
        <w:szCs w:val="12"/>
      </w:rPr>
    </w:pPr>
  </w:p>
  <w:p w:rsidR="00454B0A" w:rsidRPr="00E829F4" w:rsidRDefault="00454B0A" w:rsidP="008162D3">
    <w:pPr>
      <w:pStyle w:val="Zhlav"/>
      <w:jc w:val="center"/>
      <w:rPr>
        <w:rFonts w:ascii="Verdana" w:hAnsi="Verdana"/>
        <w:smallCaps/>
        <w:sz w:val="12"/>
        <w:szCs w:val="12"/>
      </w:rPr>
    </w:pPr>
  </w:p>
  <w:p w:rsidR="00454B0A" w:rsidRPr="00CC781B" w:rsidRDefault="00454B0A" w:rsidP="003630EE">
    <w:pPr>
      <w:pStyle w:val="Zhlav"/>
      <w:jc w:val="center"/>
      <w:rPr>
        <w:rFonts w:ascii="Verdana" w:hAnsi="Verdana"/>
        <w:caps/>
        <w:sz w:val="16"/>
        <w:szCs w:val="16"/>
      </w:rPr>
    </w:pPr>
    <w:r>
      <w:rPr>
        <w:rFonts w:ascii="Verdana" w:hAnsi="Verdana"/>
        <w:caps/>
        <w:sz w:val="16"/>
        <w:szCs w:val="16"/>
      </w:rPr>
      <w:t>odbor životního prostředí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B0A" w:rsidRDefault="00454B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25B3C"/>
    <w:multiLevelType w:val="hybridMultilevel"/>
    <w:tmpl w:val="B5C83C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E5308"/>
    <w:multiLevelType w:val="hybridMultilevel"/>
    <w:tmpl w:val="CC50A968"/>
    <w:lvl w:ilvl="0" w:tplc="6AD863F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033BD"/>
    <w:multiLevelType w:val="hybridMultilevel"/>
    <w:tmpl w:val="7E12D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96"/>
    <w:rsid w:val="00067E69"/>
    <w:rsid w:val="000A3E39"/>
    <w:rsid w:val="000B2285"/>
    <w:rsid w:val="000D3B10"/>
    <w:rsid w:val="00130D17"/>
    <w:rsid w:val="001367E7"/>
    <w:rsid w:val="0014679D"/>
    <w:rsid w:val="00170600"/>
    <w:rsid w:val="0018055F"/>
    <w:rsid w:val="001C57F8"/>
    <w:rsid w:val="001D2780"/>
    <w:rsid w:val="00200DBE"/>
    <w:rsid w:val="00244FC8"/>
    <w:rsid w:val="0025188F"/>
    <w:rsid w:val="0028250D"/>
    <w:rsid w:val="00287459"/>
    <w:rsid w:val="002C45B2"/>
    <w:rsid w:val="002C6360"/>
    <w:rsid w:val="002D5C98"/>
    <w:rsid w:val="002F35D8"/>
    <w:rsid w:val="003241C9"/>
    <w:rsid w:val="003630EE"/>
    <w:rsid w:val="003F222E"/>
    <w:rsid w:val="00411AF0"/>
    <w:rsid w:val="00413D63"/>
    <w:rsid w:val="00415A87"/>
    <w:rsid w:val="004246BA"/>
    <w:rsid w:val="0044478B"/>
    <w:rsid w:val="004518BB"/>
    <w:rsid w:val="00454B0A"/>
    <w:rsid w:val="004762E5"/>
    <w:rsid w:val="00492449"/>
    <w:rsid w:val="004A5A38"/>
    <w:rsid w:val="004B7E27"/>
    <w:rsid w:val="004C2CF2"/>
    <w:rsid w:val="00517BCF"/>
    <w:rsid w:val="005848CC"/>
    <w:rsid w:val="005B0A5B"/>
    <w:rsid w:val="005B233A"/>
    <w:rsid w:val="00621F5F"/>
    <w:rsid w:val="006351EA"/>
    <w:rsid w:val="00652C53"/>
    <w:rsid w:val="0069318A"/>
    <w:rsid w:val="006B7005"/>
    <w:rsid w:val="006B769B"/>
    <w:rsid w:val="006E3049"/>
    <w:rsid w:val="0070284D"/>
    <w:rsid w:val="007117D4"/>
    <w:rsid w:val="00722F92"/>
    <w:rsid w:val="007422D7"/>
    <w:rsid w:val="00742346"/>
    <w:rsid w:val="00742F0B"/>
    <w:rsid w:val="00783881"/>
    <w:rsid w:val="007A63B0"/>
    <w:rsid w:val="0081158B"/>
    <w:rsid w:val="008162D3"/>
    <w:rsid w:val="0082270A"/>
    <w:rsid w:val="00855CD7"/>
    <w:rsid w:val="0087524D"/>
    <w:rsid w:val="008967D1"/>
    <w:rsid w:val="008A12E3"/>
    <w:rsid w:val="008B522F"/>
    <w:rsid w:val="00915062"/>
    <w:rsid w:val="009333A5"/>
    <w:rsid w:val="00965ADA"/>
    <w:rsid w:val="00981C64"/>
    <w:rsid w:val="00984684"/>
    <w:rsid w:val="009967C6"/>
    <w:rsid w:val="009B66D5"/>
    <w:rsid w:val="009D3596"/>
    <w:rsid w:val="00A525F9"/>
    <w:rsid w:val="00AC1E66"/>
    <w:rsid w:val="00AF09AF"/>
    <w:rsid w:val="00AF2E81"/>
    <w:rsid w:val="00B31693"/>
    <w:rsid w:val="00BB31B5"/>
    <w:rsid w:val="00C76427"/>
    <w:rsid w:val="00C92003"/>
    <w:rsid w:val="00CA27FE"/>
    <w:rsid w:val="00CB237D"/>
    <w:rsid w:val="00CC781B"/>
    <w:rsid w:val="00CD49B8"/>
    <w:rsid w:val="00CE1AC6"/>
    <w:rsid w:val="00CF0889"/>
    <w:rsid w:val="00D02813"/>
    <w:rsid w:val="00D12F3B"/>
    <w:rsid w:val="00D57D26"/>
    <w:rsid w:val="00D90E0A"/>
    <w:rsid w:val="00DF046F"/>
    <w:rsid w:val="00DF4504"/>
    <w:rsid w:val="00E13A78"/>
    <w:rsid w:val="00E315DD"/>
    <w:rsid w:val="00E66F1F"/>
    <w:rsid w:val="00E829F4"/>
    <w:rsid w:val="00EE53C2"/>
    <w:rsid w:val="00F07854"/>
    <w:rsid w:val="00F23156"/>
    <w:rsid w:val="00F9713B"/>
    <w:rsid w:val="00FA0A6D"/>
    <w:rsid w:val="00FA1BDB"/>
    <w:rsid w:val="00FB15C7"/>
    <w:rsid w:val="00FE4450"/>
    <w:rsid w:val="00FE7308"/>
    <w:rsid w:val="00FF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D773BD4-9979-4DC5-9F5A-57F72A1A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F4504"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222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F22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F222E"/>
  </w:style>
  <w:style w:type="paragraph" w:styleId="Textbubliny">
    <w:name w:val="Balloon Text"/>
    <w:basedOn w:val="Normln"/>
    <w:semiHidden/>
    <w:rsid w:val="003F222E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413D63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68EBD-0609-4042-A673-604590AB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Manager>Mgr. Radek Baloun</Manager>
  <Company>Magistrát města Hradec Králové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cerna</dc:creator>
  <cp:lastModifiedBy>Paráček Petr</cp:lastModifiedBy>
  <cp:revision>2</cp:revision>
  <cp:lastPrinted>2015-10-15T08:23:00Z</cp:lastPrinted>
  <dcterms:created xsi:type="dcterms:W3CDTF">2018-05-23T07:05:00Z</dcterms:created>
  <dcterms:modified xsi:type="dcterms:W3CDTF">2018-05-23T07:05:00Z</dcterms:modified>
</cp:coreProperties>
</file>